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C8B" w:rsidRPr="004A1C8B" w:rsidRDefault="004A1C8B" w:rsidP="004A1C8B">
      <w:pPr>
        <w:spacing w:after="0" w:line="408" w:lineRule="auto"/>
        <w:ind w:left="120"/>
        <w:jc w:val="center"/>
      </w:pPr>
      <w:bookmarkStart w:id="0" w:name="block-62287692"/>
      <w:r w:rsidRPr="004A1C8B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A1C8B" w:rsidRDefault="003728C9" w:rsidP="004A1C8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</w:rPr>
      </w:pPr>
      <w:r w:rsidRPr="003728C9">
        <w:rPr>
          <w:rFonts w:ascii="Times New Roman" w:hAnsi="Times New Roman" w:cs="Times New Roman"/>
          <w:b/>
        </w:rPr>
        <w:t>МИНИСТЕРСТВО ОБРАЗОВАНИЯ РОСТОВСКОЙ ОБЛАСТИ</w:t>
      </w:r>
    </w:p>
    <w:p w:rsidR="003728C9" w:rsidRPr="003728C9" w:rsidRDefault="003728C9" w:rsidP="004A1C8B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ГОРОДА РОСТОВА </w:t>
      </w:r>
      <w:proofErr w:type="gramStart"/>
      <w:r>
        <w:rPr>
          <w:rFonts w:ascii="Times New Roman" w:hAnsi="Times New Roman" w:cs="Times New Roman"/>
          <w:b/>
        </w:rPr>
        <w:t>-Н</w:t>
      </w:r>
      <w:proofErr w:type="gramEnd"/>
      <w:r>
        <w:rPr>
          <w:rFonts w:ascii="Times New Roman" w:hAnsi="Times New Roman" w:cs="Times New Roman"/>
          <w:b/>
        </w:rPr>
        <w:t>А -ДОНУ</w:t>
      </w:r>
    </w:p>
    <w:p w:rsidR="004A1C8B" w:rsidRPr="004A1C8B" w:rsidRDefault="004A1C8B" w:rsidP="003728C9">
      <w:pPr>
        <w:spacing w:after="0" w:line="408" w:lineRule="auto"/>
        <w:ind w:left="2124" w:firstLine="708"/>
      </w:pPr>
      <w:r w:rsidRPr="004A1C8B">
        <w:rPr>
          <w:rFonts w:ascii="Times New Roman" w:hAnsi="Times New Roman"/>
          <w:b/>
          <w:color w:val="000000"/>
          <w:sz w:val="28"/>
        </w:rPr>
        <w:t>МБОУ "Школа № 79"</w:t>
      </w: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A1C8B" w:rsidRPr="004A1C8B" w:rsidTr="00757422">
        <w:tc>
          <w:tcPr>
            <w:tcW w:w="3114" w:type="dxa"/>
          </w:tcPr>
          <w:p w:rsidR="004A1C8B" w:rsidRPr="004A1C8B" w:rsidRDefault="004A1C8B" w:rsidP="004A1C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Педагогический совет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7937F1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«29» августа 2025</w:t>
            </w:r>
            <w:r w:rsidR="004A1C8B"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A1C8B" w:rsidRPr="004A1C8B" w:rsidRDefault="004A1C8B" w:rsidP="004A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 учителей английского языка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Красных И.А</w:t>
            </w:r>
          </w:p>
          <w:p w:rsidR="007937F1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«29» августа 2025</w:t>
            </w:r>
            <w:r w:rsidR="004A1C8B"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A1C8B" w:rsidRPr="004A1C8B" w:rsidRDefault="004A1C8B" w:rsidP="004A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Игнатьев И.А.</w:t>
            </w:r>
          </w:p>
          <w:p w:rsidR="007937F1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№341</w:t>
            </w:r>
          </w:p>
          <w:p w:rsidR="004A1C8B" w:rsidRPr="004A1C8B" w:rsidRDefault="007937F1" w:rsidP="004A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«29»августа 2025</w:t>
            </w:r>
            <w:r w:rsidR="004A1C8B" w:rsidRPr="004A1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A1C8B" w:rsidRPr="004A1C8B" w:rsidRDefault="004A1C8B" w:rsidP="004A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/>
        <w:ind w:left="120"/>
      </w:pPr>
    </w:p>
    <w:p w:rsidR="004A1C8B" w:rsidRPr="004A1C8B" w:rsidRDefault="004A1C8B" w:rsidP="004A1C8B">
      <w:pPr>
        <w:spacing w:after="0" w:line="408" w:lineRule="auto"/>
        <w:ind w:left="120"/>
        <w:jc w:val="center"/>
      </w:pPr>
      <w:r w:rsidRPr="004A1C8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A1C8B" w:rsidRPr="004A1C8B" w:rsidRDefault="004A1C8B" w:rsidP="004A1C8B">
      <w:pPr>
        <w:spacing w:after="0" w:line="408" w:lineRule="auto"/>
        <w:ind w:left="120"/>
        <w:jc w:val="center"/>
      </w:pPr>
      <w:r w:rsidRPr="004A1C8B">
        <w:rPr>
          <w:rFonts w:ascii="Times New Roman" w:hAnsi="Times New Roman"/>
          <w:color w:val="000000"/>
          <w:sz w:val="28"/>
        </w:rPr>
        <w:t>(</w:t>
      </w:r>
      <w:r w:rsidRPr="004A1C8B">
        <w:rPr>
          <w:rFonts w:ascii="Times New Roman" w:hAnsi="Times New Roman"/>
          <w:color w:val="000000"/>
          <w:sz w:val="28"/>
          <w:lang w:val="en-US"/>
        </w:rPr>
        <w:t>ID</w:t>
      </w:r>
      <w:r w:rsidRPr="004A1C8B">
        <w:rPr>
          <w:rFonts w:ascii="Times New Roman" w:hAnsi="Times New Roman"/>
          <w:color w:val="000000"/>
          <w:sz w:val="28"/>
        </w:rPr>
        <w:t xml:space="preserve"> 7881296)</w:t>
      </w: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 w:line="408" w:lineRule="auto"/>
        <w:ind w:left="120"/>
        <w:jc w:val="center"/>
      </w:pPr>
      <w:r w:rsidRPr="004A1C8B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4A1C8B" w:rsidRPr="004A1C8B" w:rsidRDefault="00CC493C" w:rsidP="004A1C8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4A1C8B" w:rsidRPr="004A1C8B">
        <w:rPr>
          <w:rFonts w:ascii="Times New Roman" w:hAnsi="Times New Roman"/>
          <w:color w:val="000000"/>
          <w:sz w:val="28"/>
        </w:rPr>
        <w:t xml:space="preserve"> 11 классов </w:t>
      </w: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4A1C8B" w:rsidRDefault="004A1C8B" w:rsidP="004A1C8B">
      <w:pPr>
        <w:spacing w:after="0"/>
        <w:ind w:left="120"/>
        <w:jc w:val="center"/>
      </w:pPr>
    </w:p>
    <w:p w:rsidR="004A1C8B" w:rsidRPr="00C56117" w:rsidRDefault="00C56117" w:rsidP="004A1C8B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C56117">
        <w:rPr>
          <w:rFonts w:ascii="Times New Roman" w:hAnsi="Times New Roman" w:cs="Times New Roman"/>
          <w:b/>
          <w:sz w:val="24"/>
          <w:szCs w:val="24"/>
        </w:rPr>
        <w:t xml:space="preserve">ород Ростов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C56117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bookmarkStart w:id="1" w:name="_GoBack"/>
      <w:bookmarkEnd w:id="1"/>
      <w:r w:rsidRPr="00C56117">
        <w:rPr>
          <w:rFonts w:ascii="Times New Roman" w:hAnsi="Times New Roman" w:cs="Times New Roman"/>
          <w:b/>
          <w:sz w:val="24"/>
          <w:szCs w:val="24"/>
        </w:rPr>
        <w:t xml:space="preserve"> Дону 2025</w:t>
      </w:r>
    </w:p>
    <w:p w:rsidR="004A1C8B" w:rsidRPr="004A1C8B" w:rsidRDefault="004A1C8B" w:rsidP="004A1C8B">
      <w:pPr>
        <w:sectPr w:rsidR="004A1C8B" w:rsidRPr="004A1C8B">
          <w:pgSz w:w="11906" w:h="16383"/>
          <w:pgMar w:top="1134" w:right="850" w:bottom="1134" w:left="1701" w:header="720" w:footer="720" w:gutter="0"/>
          <w:cols w:space="720"/>
        </w:sectPr>
      </w:pPr>
    </w:p>
    <w:p w:rsidR="004A1C8B" w:rsidRPr="004A1C8B" w:rsidRDefault="004A1C8B" w:rsidP="00731263">
      <w:pPr>
        <w:spacing w:after="0" w:line="264" w:lineRule="auto"/>
        <w:ind w:left="2124" w:firstLine="708"/>
        <w:jc w:val="both"/>
      </w:pPr>
      <w:bookmarkStart w:id="2" w:name="block-62287691"/>
      <w:bookmarkEnd w:id="0"/>
      <w:r w:rsidRPr="004A1C8B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4A1C8B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обучающихся на уровне среднего общего образования, путях формирования системы знаний,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4A1C8B">
        <w:rPr>
          <w:rFonts w:ascii="Times New Roman" w:hAnsi="Times New Roman"/>
          <w:color w:val="000000"/>
          <w:sz w:val="28"/>
        </w:rPr>
        <w:t>пределами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Программа по английскому языку устанавливает распределение обязательного предметного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обучающихся. </w:t>
      </w:r>
      <w:proofErr w:type="gramStart"/>
      <w:r w:rsidRPr="004A1C8B">
        <w:rPr>
          <w:rFonts w:ascii="Times New Roman" w:hAnsi="Times New Roman"/>
          <w:color w:val="000000"/>
          <w:sz w:val="28"/>
        </w:rPr>
        <w:t>Содержание программы по английскому языку для уровня среднего общего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 также возрастными психологическими особенностями обучающихся 16 –17 лет.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Личностные,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 w:rsidRPr="004A1C8B">
        <w:rPr>
          <w:rFonts w:ascii="Times New Roman" w:hAnsi="Times New Roman"/>
          <w:color w:val="000000"/>
          <w:sz w:val="28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A1C8B">
        <w:rPr>
          <w:rFonts w:ascii="Times New Roman" w:hAnsi="Times New Roman"/>
          <w:color w:val="000000"/>
          <w:sz w:val="28"/>
        </w:rPr>
        <w:t>, так и личностных результатов обучения.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</w:t>
      </w:r>
      <w:proofErr w:type="gramStart"/>
      <w:r w:rsidRPr="004A1C8B">
        <w:rPr>
          <w:rFonts w:ascii="Times New Roman" w:hAnsi="Times New Roman"/>
          <w:color w:val="000000"/>
          <w:spacing w:val="2"/>
          <w:sz w:val="28"/>
        </w:rPr>
        <w:t>языками</w:t>
      </w:r>
      <w:proofErr w:type="gramEnd"/>
      <w:r w:rsidRPr="004A1C8B">
        <w:rPr>
          <w:rFonts w:ascii="Times New Roman" w:hAnsi="Times New Roman"/>
          <w:color w:val="000000"/>
          <w:spacing w:val="2"/>
          <w:sz w:val="28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</w:t>
      </w:r>
      <w:proofErr w:type="spellStart"/>
      <w:r w:rsidRPr="004A1C8B">
        <w:rPr>
          <w:rFonts w:ascii="Times New Roman" w:hAnsi="Times New Roman"/>
          <w:color w:val="000000"/>
          <w:spacing w:val="2"/>
          <w:sz w:val="28"/>
        </w:rPr>
        <w:t>постглобализации</w:t>
      </w:r>
      <w:proofErr w:type="spellEnd"/>
      <w:r w:rsidRPr="004A1C8B">
        <w:rPr>
          <w:rFonts w:ascii="Times New Roman" w:hAnsi="Times New Roman"/>
          <w:color w:val="000000"/>
          <w:spacing w:val="2"/>
          <w:sz w:val="28"/>
        </w:rPr>
        <w:t xml:space="preserve">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4A1C8B">
        <w:rPr>
          <w:rFonts w:ascii="Times New Roman" w:hAnsi="Times New Roman"/>
          <w:color w:val="000000"/>
          <w:sz w:val="28"/>
        </w:rPr>
        <w:t>ств гр</w:t>
      </w:r>
      <w:proofErr w:type="gramEnd"/>
      <w:r w:rsidRPr="004A1C8B">
        <w:rPr>
          <w:rFonts w:ascii="Times New Roman" w:hAnsi="Times New Roman"/>
          <w:color w:val="000000"/>
          <w:sz w:val="28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На прагматическом уровне целью иноязычного образования (базовый уровень владения английским языком) на уровне среднего общего </w:t>
      </w:r>
      <w:r w:rsidRPr="004A1C8B">
        <w:rPr>
          <w:rFonts w:ascii="Times New Roman" w:hAnsi="Times New Roman"/>
          <w:color w:val="000000"/>
          <w:sz w:val="28"/>
        </w:rPr>
        <w:lastRenderedPageBreak/>
        <w:t xml:space="preserve">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</w:t>
      </w:r>
      <w:proofErr w:type="gramStart"/>
      <w:r w:rsidRPr="004A1C8B">
        <w:rPr>
          <w:rFonts w:ascii="Times New Roman" w:hAnsi="Times New Roman"/>
          <w:color w:val="000000"/>
          <w:sz w:val="28"/>
        </w:rPr>
        <w:t>речевая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, языковая, социокультурная, компенсаторная и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компетенции: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речевая компетенция – развитие коммуникативных умений в четырёх основных видах речевой деятельности (говорении,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, чтении, письменной речи);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метапредметная</w:t>
      </w:r>
      <w:proofErr w:type="spellEnd"/>
      <w:r w:rsidRPr="004A1C8B">
        <w:rPr>
          <w:rFonts w:ascii="Times New Roman" w:hAnsi="Times New Roman"/>
          <w:color w:val="000000"/>
          <w:sz w:val="28"/>
        </w:rPr>
        <w:t>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Основными подходами к обучению иностранным языкам признаются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компетентностный</w:t>
      </w:r>
      <w:proofErr w:type="spellEnd"/>
      <w:r w:rsidRPr="004A1C8B">
        <w:rPr>
          <w:rFonts w:ascii="Times New Roman" w:hAnsi="Times New Roman"/>
          <w:color w:val="000000"/>
          <w:sz w:val="28"/>
        </w:rPr>
        <w:t>, системно-</w:t>
      </w:r>
      <w:proofErr w:type="spellStart"/>
      <w:r w:rsidRPr="004A1C8B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, </w:t>
      </w:r>
      <w:proofErr w:type="gramStart"/>
      <w:r w:rsidRPr="004A1C8B">
        <w:rPr>
          <w:rFonts w:ascii="Times New Roman" w:hAnsi="Times New Roman"/>
          <w:color w:val="000000"/>
          <w:sz w:val="28"/>
        </w:rPr>
        <w:t>межкультурный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</w:t>
      </w:r>
      <w:r w:rsidRPr="004A1C8B">
        <w:rPr>
          <w:rFonts w:ascii="Times New Roman" w:hAnsi="Times New Roman"/>
          <w:color w:val="000000"/>
          <w:sz w:val="28"/>
        </w:rPr>
        <w:lastRenderedPageBreak/>
        <w:t>педагогических технологий и возможностей цифровой образовательной среды.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A1C8B">
        <w:rPr>
          <w:rFonts w:ascii="Times New Roman" w:hAnsi="Times New Roman"/>
          <w:color w:val="000000"/>
          <w:sz w:val="28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bookmarkStart w:id="3" w:name="b1cb9ba3-8936-440c-ac0f-95944fbe2f65"/>
      <w:r w:rsidRPr="004A1C8B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3"/>
    </w:p>
    <w:p w:rsidR="004A1C8B" w:rsidRPr="004A1C8B" w:rsidRDefault="004A1C8B" w:rsidP="004A1C8B">
      <w:pPr>
        <w:sectPr w:rsidR="004A1C8B" w:rsidRPr="004A1C8B">
          <w:pgSz w:w="11906" w:h="16383"/>
          <w:pgMar w:top="1134" w:right="850" w:bottom="1134" w:left="1701" w:header="720" w:footer="720" w:gutter="0"/>
          <w:cols w:space="720"/>
        </w:sectPr>
      </w:pPr>
    </w:p>
    <w:p w:rsidR="004A1C8B" w:rsidRPr="007A7D49" w:rsidRDefault="007A7D49" w:rsidP="004A1C8B">
      <w:pPr>
        <w:spacing w:after="0" w:line="264" w:lineRule="auto"/>
        <w:ind w:firstLine="600"/>
        <w:jc w:val="both"/>
        <w:rPr>
          <w:b/>
          <w:sz w:val="32"/>
          <w:szCs w:val="32"/>
        </w:rPr>
      </w:pPr>
      <w:bookmarkStart w:id="4" w:name="block-62287693"/>
      <w:bookmarkEnd w:id="2"/>
      <w:r w:rsidRPr="007A7D49">
        <w:rPr>
          <w:rFonts w:ascii="Times New Roman" w:hAnsi="Times New Roman"/>
          <w:b/>
          <w:color w:val="000000"/>
          <w:sz w:val="32"/>
          <w:szCs w:val="32"/>
        </w:rPr>
        <w:lastRenderedPageBreak/>
        <w:t>Содержание обучения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11 КЛАСС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4A1C8B">
        <w:rPr>
          <w:rFonts w:ascii="Times New Roman" w:hAnsi="Times New Roman"/>
          <w:color w:val="000000"/>
          <w:sz w:val="28"/>
        </w:rPr>
        <w:t>и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образования.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lastRenderedPageBreak/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Говорение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A1C8B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4A1C8B">
        <w:rPr>
          <w:rFonts w:ascii="Times New Roman" w:hAnsi="Times New Roman"/>
          <w:color w:val="000000"/>
          <w:sz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4A1C8B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4A1C8B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4A1C8B">
        <w:rPr>
          <w:rFonts w:ascii="Times New Roman" w:hAnsi="Times New Roman"/>
          <w:color w:val="000000"/>
          <w:sz w:val="28"/>
        </w:rPr>
        <w:t>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 xml:space="preserve">повествование/сообщение;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4A1C8B">
        <w:rPr>
          <w:rFonts w:ascii="Times New Roman" w:hAnsi="Times New Roman"/>
          <w:color w:val="000000"/>
          <w:sz w:val="28"/>
        </w:rPr>
        <w:t>и(</w:t>
      </w:r>
      <w:proofErr w:type="gramEnd"/>
      <w:r w:rsidRPr="004A1C8B">
        <w:rPr>
          <w:rFonts w:ascii="Times New Roman" w:hAnsi="Times New Roman"/>
          <w:color w:val="000000"/>
          <w:sz w:val="28"/>
        </w:rPr>
        <w:t>или) без их использования.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Аудирование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Тексты для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4A1C8B">
        <w:rPr>
          <w:rFonts w:ascii="Times New Roman" w:hAnsi="Times New Roman"/>
          <w:color w:val="000000"/>
          <w:sz w:val="28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Языковая сложность текстов для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должна соответствовать пороговому уровню (В</w:t>
      </w:r>
      <w:proofErr w:type="gramStart"/>
      <w:r w:rsidRPr="004A1C8B">
        <w:rPr>
          <w:rFonts w:ascii="Times New Roman" w:hAnsi="Times New Roman"/>
          <w:color w:val="000000"/>
          <w:sz w:val="28"/>
        </w:rPr>
        <w:t>1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Время звучания текста/текстов для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– до 2,5 минуты.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</w:t>
      </w:r>
      <w:r w:rsidRPr="004A1C8B">
        <w:rPr>
          <w:rFonts w:ascii="Times New Roman" w:hAnsi="Times New Roman"/>
          <w:color w:val="000000"/>
          <w:sz w:val="28"/>
        </w:rPr>
        <w:lastRenderedPageBreak/>
        <w:t xml:space="preserve">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Чтение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несплошных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текстов (таблиц, диаграмм, графиков и других) и понимание представленной в них информации.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</w:t>
      </w:r>
      <w:proofErr w:type="gramStart"/>
      <w:r w:rsidRPr="004A1C8B">
        <w:rPr>
          <w:rFonts w:ascii="Times New Roman" w:hAnsi="Times New Roman"/>
          <w:color w:val="000000"/>
          <w:sz w:val="28"/>
        </w:rPr>
        <w:t>1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написание резюме (</w:t>
      </w:r>
      <w:r w:rsidRPr="004A1C8B">
        <w:rPr>
          <w:rFonts w:ascii="Times New Roman" w:hAnsi="Times New Roman"/>
          <w:color w:val="000000"/>
          <w:sz w:val="28"/>
          <w:lang w:val="en-US"/>
        </w:rPr>
        <w:t>CV</w:t>
      </w:r>
      <w:r w:rsidRPr="004A1C8B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lastRenderedPageBreak/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</w:t>
      </w:r>
      <w:r w:rsidRPr="004A1C8B">
        <w:rPr>
          <w:rFonts w:ascii="Times New Roman" w:hAnsi="Times New Roman"/>
          <w:color w:val="000000"/>
          <w:sz w:val="28"/>
        </w:rPr>
        <w:lastRenderedPageBreak/>
        <w:t>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dis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mis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re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over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under</w:t>
      </w:r>
      <w:r w:rsidRPr="004A1C8B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ise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ize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en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un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ance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ence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r w:rsidRPr="004A1C8B">
        <w:rPr>
          <w:rFonts w:ascii="Times New Roman" w:hAnsi="Times New Roman"/>
          <w:color w:val="000000"/>
          <w:sz w:val="28"/>
          <w:lang w:val="en-US"/>
        </w:rPr>
        <w:t>or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ity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ment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ness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ship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un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inter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non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post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pre</w:t>
      </w:r>
      <w:r w:rsidRPr="004A1C8B">
        <w:rPr>
          <w:rFonts w:ascii="Times New Roman" w:hAnsi="Times New Roman"/>
          <w:color w:val="000000"/>
          <w:sz w:val="28"/>
        </w:rPr>
        <w:t>- и суффиксов -</w:t>
      </w:r>
      <w:r w:rsidRPr="004A1C8B">
        <w:rPr>
          <w:rFonts w:ascii="Times New Roman" w:hAnsi="Times New Roman"/>
          <w:color w:val="000000"/>
          <w:sz w:val="28"/>
          <w:lang w:val="en-US"/>
        </w:rPr>
        <w:t>able</w:t>
      </w:r>
      <w:r w:rsidRPr="004A1C8B">
        <w:rPr>
          <w:rFonts w:ascii="Times New Roman" w:hAnsi="Times New Roman"/>
          <w:color w:val="000000"/>
          <w:sz w:val="28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ible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al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ese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r w:rsidRPr="004A1C8B">
        <w:rPr>
          <w:rFonts w:ascii="Times New Roman" w:hAnsi="Times New Roman"/>
          <w:color w:val="000000"/>
          <w:sz w:val="28"/>
          <w:lang w:val="en-US"/>
        </w:rPr>
        <w:t>an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ical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ish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ive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less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ous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y</w:t>
      </w:r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un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 w:rsidRPr="004A1C8B">
        <w:rPr>
          <w:rFonts w:ascii="Times New Roman" w:hAnsi="Times New Roman"/>
          <w:color w:val="000000"/>
          <w:sz w:val="28"/>
          <w:lang w:val="en-US"/>
        </w:rPr>
        <w:t>teen</w:t>
      </w:r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ty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th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football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 w:rsidRPr="004A1C8B">
        <w:rPr>
          <w:rFonts w:ascii="Times New Roman" w:hAnsi="Times New Roman"/>
          <w:color w:val="000000"/>
          <w:sz w:val="28"/>
          <w:lang w:val="en-US"/>
        </w:rPr>
        <w:t>blue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bell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 w:rsidRPr="004A1C8B">
        <w:rPr>
          <w:rFonts w:ascii="Times New Roman" w:hAnsi="Times New Roman"/>
          <w:color w:val="000000"/>
          <w:sz w:val="28"/>
          <w:lang w:val="en-US"/>
        </w:rPr>
        <w:t>father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law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blue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eyed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eight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legged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наречия с основой причастия </w:t>
      </w:r>
      <w:r w:rsidRPr="004A1C8B">
        <w:rPr>
          <w:rFonts w:ascii="Times New Roman" w:hAnsi="Times New Roman"/>
          <w:color w:val="000000"/>
          <w:sz w:val="28"/>
          <w:lang w:val="en-US"/>
        </w:rPr>
        <w:t>II</w:t>
      </w:r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well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behaved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nice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looking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образование </w:t>
      </w:r>
      <w:proofErr w:type="spellStart"/>
      <w:proofErr w:type="gramStart"/>
      <w:r w:rsidRPr="004A1C8B">
        <w:rPr>
          <w:rFonts w:ascii="Times New Roman" w:hAnsi="Times New Roman"/>
          <w:color w:val="000000"/>
          <w:sz w:val="28"/>
        </w:rPr>
        <w:t>образование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имён существительных от неопределённой формы глаголов (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run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a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run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имён существительных от прилагательных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rich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people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the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rich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a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hand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hand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образование глаголов от имён прилагательных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cool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cool</w:t>
      </w:r>
      <w:r w:rsidRPr="004A1C8B">
        <w:rPr>
          <w:rFonts w:ascii="Times New Roman" w:hAnsi="Times New Roman"/>
          <w:color w:val="000000"/>
          <w:sz w:val="28"/>
        </w:rPr>
        <w:t>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Имена прилагательные на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excited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exciting</w:t>
      </w:r>
      <w:r w:rsidRPr="004A1C8B">
        <w:rPr>
          <w:rFonts w:ascii="Times New Roman" w:hAnsi="Times New Roman"/>
          <w:color w:val="000000"/>
          <w:sz w:val="28"/>
        </w:rPr>
        <w:t>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4A1C8B">
        <w:rPr>
          <w:rFonts w:ascii="Times New Roman" w:hAnsi="Times New Roman"/>
          <w:color w:val="000000"/>
          <w:sz w:val="28"/>
          <w:lang w:val="en-US"/>
        </w:rPr>
        <w:t>We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moved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a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new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house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last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year</w:t>
      </w:r>
      <w:r w:rsidRPr="004A1C8B">
        <w:rPr>
          <w:rFonts w:ascii="Times New Roman" w:hAnsi="Times New Roman"/>
          <w:color w:val="000000"/>
          <w:sz w:val="28"/>
        </w:rPr>
        <w:t>.).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4A1C8B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It</w:t>
      </w:r>
      <w:r w:rsidRPr="004A1C8B">
        <w:rPr>
          <w:rFonts w:ascii="Times New Roman" w:hAnsi="Times New Roman"/>
          <w:color w:val="000000"/>
          <w:sz w:val="28"/>
        </w:rPr>
        <w:t xml:space="preserve">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4A1C8B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There</w:t>
      </w:r>
      <w:r w:rsidRPr="004A1C8B">
        <w:rPr>
          <w:rFonts w:ascii="Times New Roman" w:hAnsi="Times New Roman"/>
          <w:color w:val="000000"/>
          <w:sz w:val="28"/>
        </w:rPr>
        <w:t xml:space="preserve"> +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be</w:t>
      </w:r>
      <w:r w:rsidRPr="004A1C8B">
        <w:rPr>
          <w:rFonts w:ascii="Times New Roman" w:hAnsi="Times New Roman"/>
          <w:color w:val="000000"/>
          <w:sz w:val="28"/>
        </w:rPr>
        <w:t xml:space="preserve">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с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глагольными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содержащими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глаголы-связки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be, to look, to seem, to feel (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He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looks/seems/feels happy.).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 w:rsidRPr="004A1C8B">
        <w:rPr>
          <w:rFonts w:ascii="Times New Roman" w:hAnsi="Times New Roman"/>
          <w:color w:val="000000"/>
          <w:sz w:val="28"/>
          <w:lang w:val="en-US"/>
        </w:rPr>
        <w:t>Complex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Subject</w:t>
      </w:r>
      <w:r w:rsidRPr="004A1C8B">
        <w:rPr>
          <w:rFonts w:ascii="Times New Roman" w:hAnsi="Times New Roman"/>
          <w:color w:val="000000"/>
          <w:sz w:val="28"/>
        </w:rPr>
        <w:t>.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cо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сложным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дополнением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– Complex Object (I want you to help me. I saw her cross/crossing the road. I want to have my hair cut.).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 w:rsidRPr="004A1C8B">
        <w:rPr>
          <w:rFonts w:ascii="Times New Roman" w:hAnsi="Times New Roman"/>
          <w:color w:val="000000"/>
          <w:sz w:val="28"/>
          <w:lang w:val="en-US"/>
        </w:rPr>
        <w:t>and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but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or</w:t>
      </w:r>
      <w:r w:rsidRPr="004A1C8B">
        <w:rPr>
          <w:rFonts w:ascii="Times New Roman" w:hAnsi="Times New Roman"/>
          <w:color w:val="000000"/>
          <w:sz w:val="28"/>
        </w:rPr>
        <w:t>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because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if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when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where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what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how</w:t>
      </w:r>
      <w:r w:rsidRPr="004A1C8B">
        <w:rPr>
          <w:rFonts w:ascii="Times New Roman" w:hAnsi="Times New Roman"/>
          <w:color w:val="000000"/>
          <w:sz w:val="28"/>
        </w:rPr>
        <w:t>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who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which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that</w:t>
      </w:r>
      <w:r w:rsidRPr="004A1C8B">
        <w:rPr>
          <w:rFonts w:ascii="Times New Roman" w:hAnsi="Times New Roman"/>
          <w:color w:val="000000"/>
          <w:sz w:val="28"/>
        </w:rPr>
        <w:t>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whoever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whatever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however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whenever</w:t>
      </w:r>
      <w:r w:rsidRPr="004A1C8B">
        <w:rPr>
          <w:rFonts w:ascii="Times New Roman" w:hAnsi="Times New Roman"/>
          <w:color w:val="000000"/>
          <w:sz w:val="28"/>
        </w:rPr>
        <w:t xml:space="preserve">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0, 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II</w:t>
      </w:r>
      <w:r w:rsidRPr="004A1C8B">
        <w:rPr>
          <w:rFonts w:ascii="Times New Roman" w:hAnsi="Times New Roman"/>
          <w:color w:val="000000"/>
          <w:sz w:val="28"/>
        </w:rPr>
        <w:t>).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Все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типы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вопросительных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общий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специальный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альтернативный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разделительный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вопросы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Present/Past/Future Simple Tense, Present/Past Continuous Tense, Present/Past Perfect Tense, Present Perfect Continuous Tense).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с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wish</w:t>
      </w:r>
      <w:r w:rsidRPr="004A1C8B">
        <w:rPr>
          <w:rFonts w:ascii="Times New Roman" w:hAnsi="Times New Roman"/>
          <w:color w:val="000000"/>
          <w:sz w:val="28"/>
        </w:rPr>
        <w:t xml:space="preserve">…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: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love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hate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doing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</w:rPr>
        <w:t>.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c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глаголами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разница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значении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и to stop to do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).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It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takes me … to do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Конструкция </w:t>
      </w:r>
      <w:r w:rsidRPr="004A1C8B">
        <w:rPr>
          <w:rFonts w:ascii="Times New Roman" w:hAnsi="Times New Roman"/>
          <w:color w:val="000000"/>
          <w:sz w:val="28"/>
          <w:lang w:val="en-US"/>
        </w:rPr>
        <w:t>used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be/get used to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выражающие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предпочтение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а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также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I’d rather, 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You’d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better.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 w:rsidRPr="004A1C8B">
        <w:rPr>
          <w:rFonts w:ascii="Times New Roman" w:hAnsi="Times New Roman"/>
          <w:color w:val="000000"/>
          <w:sz w:val="28"/>
          <w:lang w:val="en-US"/>
        </w:rPr>
        <w:t>family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police</w:t>
      </w:r>
      <w:r w:rsidRPr="004A1C8B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Simple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Continuous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Continuous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the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Simple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Passive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Passive</w:t>
      </w:r>
      <w:r w:rsidRPr="004A1C8B">
        <w:rPr>
          <w:rFonts w:ascii="Times New Roman" w:hAnsi="Times New Roman"/>
          <w:color w:val="000000"/>
          <w:sz w:val="28"/>
        </w:rPr>
        <w:t xml:space="preserve">).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формы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Future Simple Tense и Present Continuous Tense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для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будущего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действия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.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Модальные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и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их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эквиваленты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need).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Неличные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формы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глагола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–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инфинитив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герундий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причастие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(Participle I и Participle II),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причастия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функции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определения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4A1C8B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Слова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выражающие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количество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of).</w:t>
      </w:r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 w:rsidRPr="004A1C8B">
        <w:rPr>
          <w:rFonts w:ascii="Times New Roman" w:hAnsi="Times New Roman"/>
          <w:color w:val="000000"/>
          <w:sz w:val="28"/>
          <w:lang w:val="en-US"/>
        </w:rPr>
        <w:t>none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no</w:t>
      </w:r>
      <w:r w:rsidRPr="004A1C8B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 w:rsidRPr="004A1C8B">
        <w:rPr>
          <w:rFonts w:ascii="Times New Roman" w:hAnsi="Times New Roman"/>
          <w:color w:val="000000"/>
          <w:sz w:val="28"/>
          <w:lang w:val="en-US"/>
        </w:rPr>
        <w:t>nobody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nothing</w:t>
      </w:r>
      <w:r w:rsidRPr="004A1C8B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4A1C8B">
        <w:rPr>
          <w:rFonts w:ascii="Times New Roman" w:hAnsi="Times New Roman"/>
          <w:color w:val="000000"/>
          <w:sz w:val="28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4A1C8B" w:rsidRPr="004A1C8B" w:rsidRDefault="004A1C8B" w:rsidP="004A1C8B">
      <w:pPr>
        <w:sectPr w:rsidR="004A1C8B" w:rsidRPr="004A1C8B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4A1C8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4A1C8B">
        <w:rPr>
          <w:rFonts w:ascii="Times New Roman" w:hAnsi="Times New Roman"/>
          <w:color w:val="000000"/>
          <w:sz w:val="28"/>
        </w:rPr>
        <w:t>у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готовность к гуманитарной и волонтёрской деятельности.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готовность к труду, осознание ценности мастерства, трудолюбие;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4A1C8B">
        <w:rPr>
          <w:rFonts w:ascii="Times New Roman" w:hAnsi="Times New Roman"/>
          <w:color w:val="000000"/>
          <w:sz w:val="28"/>
        </w:rPr>
        <w:t>у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>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4A1C8B">
        <w:rPr>
          <w:rFonts w:ascii="Times New Roman" w:hAnsi="Times New Roman"/>
          <w:color w:val="000000"/>
          <w:sz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выявлять закономерности в языковых явлениях изучаемого иностранного (английского) языка; 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4A1C8B" w:rsidRPr="004A1C8B" w:rsidRDefault="004A1C8B" w:rsidP="004A1C8B">
      <w:pPr>
        <w:numPr>
          <w:ilvl w:val="0"/>
          <w:numId w:val="1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Базовые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исследовательские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ключевыми понятиями;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выдвигать новые идеи, предлагать оригинальные подходы и решения; </w:t>
      </w:r>
    </w:p>
    <w:p w:rsidR="004A1C8B" w:rsidRPr="004A1C8B" w:rsidRDefault="004A1C8B" w:rsidP="004A1C8B">
      <w:pPr>
        <w:numPr>
          <w:ilvl w:val="0"/>
          <w:numId w:val="2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Работа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с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информацией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>:</w:t>
      </w:r>
    </w:p>
    <w:p w:rsidR="004A1C8B" w:rsidRPr="004A1C8B" w:rsidRDefault="004A1C8B" w:rsidP="004A1C8B">
      <w:pPr>
        <w:numPr>
          <w:ilvl w:val="0"/>
          <w:numId w:val="3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A1C8B" w:rsidRPr="004A1C8B" w:rsidRDefault="004A1C8B" w:rsidP="004A1C8B">
      <w:pPr>
        <w:numPr>
          <w:ilvl w:val="0"/>
          <w:numId w:val="3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4A1C8B" w:rsidRPr="004A1C8B" w:rsidRDefault="004A1C8B" w:rsidP="004A1C8B">
      <w:pPr>
        <w:numPr>
          <w:ilvl w:val="0"/>
          <w:numId w:val="3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4A1C8B" w:rsidRPr="004A1C8B" w:rsidRDefault="004A1C8B" w:rsidP="004A1C8B">
      <w:pPr>
        <w:numPr>
          <w:ilvl w:val="0"/>
          <w:numId w:val="3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A1C8B" w:rsidRPr="004A1C8B" w:rsidRDefault="004A1C8B" w:rsidP="004A1C8B">
      <w:pPr>
        <w:numPr>
          <w:ilvl w:val="0"/>
          <w:numId w:val="3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Общение:</w:t>
      </w:r>
    </w:p>
    <w:p w:rsidR="004A1C8B" w:rsidRPr="004A1C8B" w:rsidRDefault="004A1C8B" w:rsidP="004A1C8B">
      <w:pPr>
        <w:numPr>
          <w:ilvl w:val="0"/>
          <w:numId w:val="4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4A1C8B" w:rsidRPr="004A1C8B" w:rsidRDefault="004A1C8B" w:rsidP="004A1C8B">
      <w:pPr>
        <w:numPr>
          <w:ilvl w:val="0"/>
          <w:numId w:val="4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A1C8B" w:rsidRPr="004A1C8B" w:rsidRDefault="004A1C8B" w:rsidP="004A1C8B">
      <w:pPr>
        <w:numPr>
          <w:ilvl w:val="0"/>
          <w:numId w:val="4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полилог</w:t>
      </w:r>
      <w:proofErr w:type="spellEnd"/>
      <w:r w:rsidRPr="004A1C8B">
        <w:rPr>
          <w:rFonts w:ascii="Times New Roman" w:hAnsi="Times New Roman"/>
          <w:color w:val="000000"/>
          <w:sz w:val="28"/>
        </w:rPr>
        <w:t>, уметь смягчать конфликтные ситуации;</w:t>
      </w:r>
    </w:p>
    <w:p w:rsidR="004A1C8B" w:rsidRPr="004A1C8B" w:rsidRDefault="004A1C8B" w:rsidP="004A1C8B">
      <w:pPr>
        <w:numPr>
          <w:ilvl w:val="0"/>
          <w:numId w:val="4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развёрнуто и логично излагать свою точку зрения с использованием языковых средств.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Регулятивные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универсальные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учебные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действия</w:t>
      </w:r>
      <w:proofErr w:type="spellEnd"/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Самоорганизация</w:t>
      </w:r>
      <w:proofErr w:type="spellEnd"/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давать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оценку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новым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ситуациям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;</w:t>
      </w:r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оценивать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приобретённый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опыт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;</w:t>
      </w:r>
    </w:p>
    <w:p w:rsidR="004A1C8B" w:rsidRPr="004A1C8B" w:rsidRDefault="004A1C8B" w:rsidP="004A1C8B">
      <w:pPr>
        <w:numPr>
          <w:ilvl w:val="0"/>
          <w:numId w:val="5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Самоконтроль</w:t>
      </w:r>
      <w:proofErr w:type="spellEnd"/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давать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оценку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новым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ситуациям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вносить коррективы в созданный речевой проду</w:t>
      </w:r>
      <w:proofErr w:type="gramStart"/>
      <w:r w:rsidRPr="004A1C8B">
        <w:rPr>
          <w:rFonts w:ascii="Times New Roman" w:hAnsi="Times New Roman"/>
          <w:color w:val="000000"/>
          <w:sz w:val="28"/>
        </w:rPr>
        <w:t>кт в сл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учае необходимости; 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4A1C8B" w:rsidRPr="004A1C8B" w:rsidRDefault="004A1C8B" w:rsidP="004A1C8B">
      <w:pPr>
        <w:numPr>
          <w:ilvl w:val="0"/>
          <w:numId w:val="6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4A1C8B" w:rsidRPr="004A1C8B" w:rsidRDefault="004A1C8B" w:rsidP="004A1C8B">
      <w:pPr>
        <w:spacing w:after="0" w:line="264" w:lineRule="auto"/>
        <w:ind w:left="12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Совместная</w:t>
      </w:r>
      <w:proofErr w:type="spellEnd"/>
      <w:r w:rsidRPr="004A1C8B">
        <w:rPr>
          <w:rFonts w:ascii="Times New Roman" w:hAnsi="Times New Roman"/>
          <w:b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b/>
          <w:color w:val="000000"/>
          <w:sz w:val="28"/>
          <w:lang w:val="en-US"/>
        </w:rPr>
        <w:t>деятельность</w:t>
      </w:r>
      <w:proofErr w:type="spellEnd"/>
    </w:p>
    <w:p w:rsidR="004A1C8B" w:rsidRPr="004A1C8B" w:rsidRDefault="004A1C8B" w:rsidP="004A1C8B">
      <w:pPr>
        <w:numPr>
          <w:ilvl w:val="0"/>
          <w:numId w:val="7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4A1C8B" w:rsidRPr="004A1C8B" w:rsidRDefault="004A1C8B" w:rsidP="004A1C8B">
      <w:pPr>
        <w:numPr>
          <w:ilvl w:val="0"/>
          <w:numId w:val="7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4A1C8B" w:rsidRPr="004A1C8B" w:rsidRDefault="004A1C8B" w:rsidP="004A1C8B">
      <w:pPr>
        <w:numPr>
          <w:ilvl w:val="0"/>
          <w:numId w:val="7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Pr="004A1C8B"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4A1C8B" w:rsidRPr="004A1C8B" w:rsidRDefault="004A1C8B" w:rsidP="004A1C8B">
      <w:pPr>
        <w:numPr>
          <w:ilvl w:val="0"/>
          <w:numId w:val="7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A1C8B" w:rsidRPr="004A1C8B" w:rsidRDefault="004A1C8B" w:rsidP="004A1C8B">
      <w:pPr>
        <w:numPr>
          <w:ilvl w:val="0"/>
          <w:numId w:val="7"/>
        </w:numPr>
        <w:spacing w:after="0" w:line="264" w:lineRule="auto"/>
        <w:jc w:val="both"/>
      </w:pPr>
      <w:r w:rsidRPr="004A1C8B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значимости.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left="120"/>
        <w:jc w:val="both"/>
      </w:pPr>
      <w:r w:rsidRPr="004A1C8B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A1C8B" w:rsidRPr="004A1C8B" w:rsidRDefault="004A1C8B" w:rsidP="004A1C8B">
      <w:pPr>
        <w:spacing w:after="0" w:line="264" w:lineRule="auto"/>
        <w:ind w:left="120"/>
        <w:jc w:val="both"/>
      </w:pP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4A1C8B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иноязычной 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метапредметной</w:t>
      </w:r>
      <w:proofErr w:type="spellEnd"/>
      <w:r w:rsidRPr="004A1C8B">
        <w:rPr>
          <w:rFonts w:ascii="Times New Roman" w:hAnsi="Times New Roman"/>
          <w:color w:val="000000"/>
          <w:sz w:val="28"/>
        </w:rPr>
        <w:t>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 концу </w:t>
      </w:r>
      <w:r w:rsidRPr="004A1C8B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4A1C8B"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spellStart"/>
      <w:r w:rsidRPr="004A1C8B">
        <w:rPr>
          <w:rFonts w:ascii="Times New Roman" w:hAnsi="Times New Roman"/>
          <w:i/>
          <w:color w:val="000000"/>
          <w:sz w:val="28"/>
        </w:rPr>
        <w:t>аудирование</w:t>
      </w:r>
      <w:proofErr w:type="spellEnd"/>
      <w:r w:rsidRPr="004A1C8B">
        <w:rPr>
          <w:rFonts w:ascii="Times New Roman" w:hAnsi="Times New Roman"/>
          <w:i/>
          <w:color w:val="000000"/>
          <w:sz w:val="28"/>
        </w:rPr>
        <w:t xml:space="preserve">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4A1C8B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 (время звучания текста/текстов для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аудирования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– до 2,5 минут)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читать про себя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несплошные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тексты (таблицы, диаграммы, графики) и понимать представленную в них информацию.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писать резюме (</w:t>
      </w:r>
      <w:r w:rsidRPr="004A1C8B">
        <w:rPr>
          <w:rFonts w:ascii="Times New Roman" w:hAnsi="Times New Roman"/>
          <w:color w:val="000000"/>
          <w:sz w:val="28"/>
          <w:lang w:val="en-US"/>
        </w:rPr>
        <w:t>CV</w:t>
      </w:r>
      <w:r w:rsidRPr="004A1C8B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 xml:space="preserve">использовать запятую при перечислении, обращении и при выделении вводных слов;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dis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mis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re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over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under</w:t>
      </w:r>
      <w:r w:rsidRPr="004A1C8B">
        <w:rPr>
          <w:rFonts w:ascii="Times New Roman" w:hAnsi="Times New Roman"/>
          <w:color w:val="000000"/>
          <w:sz w:val="28"/>
        </w:rPr>
        <w:t>- и суффиксов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ise</w:t>
      </w:r>
      <w:proofErr w:type="spellEnd"/>
      <w:r w:rsidRPr="004A1C8B">
        <w:rPr>
          <w:rFonts w:ascii="Times New Roman" w:hAnsi="Times New Roman"/>
          <w:color w:val="000000"/>
          <w:sz w:val="28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ize</w:t>
      </w:r>
      <w:proofErr w:type="spellEnd"/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en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имена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существительные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помощи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префиксов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- и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суффиксов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ance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ence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er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/-or,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ist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ity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ment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-ness,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sion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tion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-ship;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имена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прилагательные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помощи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префиксов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un-, in-/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-, inter-, non-, post-, pre- и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суффиксов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-able/-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ible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-al,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-ese,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ful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ian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/ -an,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ical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ish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ive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-less,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ous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-y;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 w:rsidRPr="004A1C8B">
        <w:rPr>
          <w:rFonts w:ascii="Times New Roman" w:hAnsi="Times New Roman"/>
          <w:color w:val="000000"/>
          <w:sz w:val="28"/>
          <w:lang w:val="en-US"/>
        </w:rPr>
        <w:t>un</w:t>
      </w:r>
      <w:r w:rsidRPr="004A1C8B">
        <w:rPr>
          <w:rFonts w:ascii="Times New Roman" w:hAnsi="Times New Roman"/>
          <w:color w:val="000000"/>
          <w:sz w:val="28"/>
        </w:rPr>
        <w:t xml:space="preserve">-, 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im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-,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il</w:t>
      </w:r>
      <w:proofErr w:type="spellEnd"/>
      <w:r w:rsidRPr="004A1C8B">
        <w:rPr>
          <w:rFonts w:ascii="Times New Roman" w:hAnsi="Times New Roman"/>
          <w:color w:val="000000"/>
          <w:sz w:val="28"/>
        </w:rPr>
        <w:t>-/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ir</w:t>
      </w:r>
      <w:proofErr w:type="spellEnd"/>
      <w:r w:rsidRPr="004A1C8B">
        <w:rPr>
          <w:rFonts w:ascii="Times New Roman" w:hAnsi="Times New Roman"/>
          <w:color w:val="000000"/>
          <w:sz w:val="28"/>
        </w:rPr>
        <w:t>- и суффикса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ly</w:t>
      </w:r>
      <w:proofErr w:type="spellEnd"/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 w:rsidRPr="004A1C8B">
        <w:rPr>
          <w:rFonts w:ascii="Times New Roman" w:hAnsi="Times New Roman"/>
          <w:color w:val="000000"/>
          <w:sz w:val="28"/>
          <w:lang w:val="en-US"/>
        </w:rPr>
        <w:t>teen</w:t>
      </w:r>
      <w:r w:rsidRPr="004A1C8B">
        <w:rPr>
          <w:rFonts w:ascii="Times New Roman" w:hAnsi="Times New Roman"/>
          <w:color w:val="000000"/>
          <w:sz w:val="28"/>
        </w:rPr>
        <w:t>, -</w:t>
      </w:r>
      <w:r w:rsidRPr="004A1C8B">
        <w:rPr>
          <w:rFonts w:ascii="Times New Roman" w:hAnsi="Times New Roman"/>
          <w:color w:val="000000"/>
          <w:sz w:val="28"/>
          <w:lang w:val="en-US"/>
        </w:rPr>
        <w:t>ty</w:t>
      </w:r>
      <w:r w:rsidRPr="004A1C8B">
        <w:rPr>
          <w:rFonts w:ascii="Times New Roman" w:hAnsi="Times New Roman"/>
          <w:color w:val="000000"/>
          <w:sz w:val="28"/>
        </w:rPr>
        <w:t>,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th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football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сложные существительные путём соединения основы прилагательного с основой существительного (</w:t>
      </w:r>
      <w:r w:rsidRPr="004A1C8B">
        <w:rPr>
          <w:rFonts w:ascii="Times New Roman" w:hAnsi="Times New Roman"/>
          <w:color w:val="000000"/>
          <w:sz w:val="28"/>
          <w:lang w:val="en-US"/>
        </w:rPr>
        <w:t>bluebell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 w:rsidRPr="004A1C8B">
        <w:rPr>
          <w:rFonts w:ascii="Times New Roman" w:hAnsi="Times New Roman"/>
          <w:color w:val="000000"/>
          <w:sz w:val="28"/>
          <w:lang w:val="en-US"/>
        </w:rPr>
        <w:t>father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law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blue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eyed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eight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legged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 w:rsidRPr="004A1C8B">
        <w:rPr>
          <w:rFonts w:ascii="Times New Roman" w:hAnsi="Times New Roman"/>
          <w:color w:val="000000"/>
          <w:sz w:val="28"/>
          <w:lang w:val="en-US"/>
        </w:rPr>
        <w:t>II</w:t>
      </w:r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well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behaved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nice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looking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с использованием конверсии: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неопределённых форм глаголов (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run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a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run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rich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people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the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rich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a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hand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hand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глаголов от имён прилагательных (</w:t>
      </w:r>
      <w:r w:rsidRPr="004A1C8B">
        <w:rPr>
          <w:rFonts w:ascii="Times New Roman" w:hAnsi="Times New Roman"/>
          <w:color w:val="000000"/>
          <w:sz w:val="28"/>
          <w:lang w:val="en-US"/>
        </w:rPr>
        <w:t>cool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cool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ed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(</w:t>
      </w:r>
      <w:r w:rsidRPr="004A1C8B">
        <w:rPr>
          <w:rFonts w:ascii="Times New Roman" w:hAnsi="Times New Roman"/>
          <w:color w:val="000000"/>
          <w:sz w:val="28"/>
          <w:lang w:val="en-US"/>
        </w:rPr>
        <w:t>excited</w:t>
      </w:r>
      <w:r w:rsidRPr="004A1C8B">
        <w:rPr>
          <w:rFonts w:ascii="Times New Roman" w:hAnsi="Times New Roman"/>
          <w:color w:val="000000"/>
          <w:sz w:val="28"/>
        </w:rPr>
        <w:t xml:space="preserve"> – </w:t>
      </w:r>
      <w:r w:rsidRPr="004A1C8B">
        <w:rPr>
          <w:rFonts w:ascii="Times New Roman" w:hAnsi="Times New Roman"/>
          <w:color w:val="000000"/>
          <w:sz w:val="28"/>
          <w:lang w:val="en-US"/>
        </w:rPr>
        <w:t>exciting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4A1C8B">
        <w:rPr>
          <w:rFonts w:ascii="Times New Roman" w:hAnsi="Times New Roman"/>
          <w:color w:val="000000"/>
          <w:sz w:val="28"/>
        </w:rPr>
        <w:t>речи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4A1C8B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It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4A1C8B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There</w:t>
      </w:r>
      <w:r w:rsidRPr="004A1C8B">
        <w:rPr>
          <w:rFonts w:ascii="Times New Roman" w:hAnsi="Times New Roman"/>
          <w:color w:val="000000"/>
          <w:sz w:val="28"/>
        </w:rPr>
        <w:t xml:space="preserve"> +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be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be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look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seem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feel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 w:rsidRPr="004A1C8B">
        <w:rPr>
          <w:rFonts w:ascii="Times New Roman" w:hAnsi="Times New Roman"/>
          <w:color w:val="000000"/>
          <w:sz w:val="28"/>
          <w:lang w:val="en-US"/>
        </w:rPr>
        <w:t>Complex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Subject</w:t>
      </w:r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c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 w:rsidRPr="004A1C8B">
        <w:rPr>
          <w:rFonts w:ascii="Times New Roman" w:hAnsi="Times New Roman"/>
          <w:color w:val="000000"/>
          <w:sz w:val="28"/>
          <w:lang w:val="en-US"/>
        </w:rPr>
        <w:t>Complex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Object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 w:rsidRPr="004A1C8B">
        <w:rPr>
          <w:rFonts w:ascii="Times New Roman" w:hAnsi="Times New Roman"/>
          <w:color w:val="000000"/>
          <w:sz w:val="28"/>
          <w:lang w:val="en-US"/>
        </w:rPr>
        <w:t>and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but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or</w:t>
      </w:r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because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if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when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where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what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how</w:t>
      </w:r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who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which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that</w:t>
      </w:r>
      <w:r w:rsidRPr="004A1C8B">
        <w:rPr>
          <w:rFonts w:ascii="Times New Roman" w:hAnsi="Times New Roman"/>
          <w:color w:val="000000"/>
          <w:sz w:val="28"/>
        </w:rPr>
        <w:t>;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 w:rsidRPr="004A1C8B">
        <w:rPr>
          <w:rFonts w:ascii="Times New Roman" w:hAnsi="Times New Roman"/>
          <w:color w:val="000000"/>
          <w:sz w:val="28"/>
          <w:lang w:val="en-US"/>
        </w:rPr>
        <w:t>whoever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whatever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however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whenever</w:t>
      </w:r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0, 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Conditional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II</w:t>
      </w:r>
      <w:r w:rsidRPr="004A1C8B">
        <w:rPr>
          <w:rFonts w:ascii="Times New Roman" w:hAnsi="Times New Roman"/>
          <w:color w:val="000000"/>
          <w:sz w:val="28"/>
        </w:rPr>
        <w:t>);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все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типы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вопросительных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общий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специальный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альтернативный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разделительный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вопросы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Present/Past/Future Simple Tense, </w:t>
      </w:r>
      <w:r w:rsidRPr="004A1C8B">
        <w:rPr>
          <w:rFonts w:ascii="Times New Roman" w:hAnsi="Times New Roman"/>
          <w:color w:val="000000"/>
          <w:sz w:val="28"/>
          <w:lang w:val="en-US"/>
        </w:rPr>
        <w:lastRenderedPageBreak/>
        <w:t xml:space="preserve">Present/Past Continuous Tense, Present/Past Perfect Tense, Present Perfect Continuous Tense);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предложения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с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as … as, not so … as, both … and …, either … or, neither … nor;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предложения с </w:t>
      </w:r>
      <w:r w:rsidRPr="004A1C8B">
        <w:rPr>
          <w:rFonts w:ascii="Times New Roman" w:hAnsi="Times New Roman"/>
          <w:color w:val="000000"/>
          <w:sz w:val="28"/>
          <w:lang w:val="en-US"/>
        </w:rPr>
        <w:t>I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wish</w:t>
      </w:r>
      <w:r w:rsidRPr="004A1C8B">
        <w:rPr>
          <w:rFonts w:ascii="Times New Roman" w:hAnsi="Times New Roman"/>
          <w:color w:val="000000"/>
          <w:sz w:val="28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конструкции с глаголами на -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ing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: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love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hate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doing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c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глаголами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stop, to remember, to forget (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разница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значении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stop doing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и to stop to do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It takes me … to do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>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конструкция </w:t>
      </w:r>
      <w:r w:rsidRPr="004A1C8B">
        <w:rPr>
          <w:rFonts w:ascii="Times New Roman" w:hAnsi="Times New Roman"/>
          <w:color w:val="000000"/>
          <w:sz w:val="28"/>
          <w:lang w:val="en-US"/>
        </w:rPr>
        <w:t>used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to</w:t>
      </w:r>
      <w:r w:rsidRPr="004A1C8B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be/get used to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be/get used to doing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smth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I prefer, I’d prefer, I’d rather prefer,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выражающие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предпочтение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а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также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I’d rather, You’d better;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 w:rsidRPr="004A1C8B">
        <w:rPr>
          <w:rFonts w:ascii="Times New Roman" w:hAnsi="Times New Roman"/>
          <w:color w:val="000000"/>
          <w:sz w:val="28"/>
          <w:lang w:val="en-US"/>
        </w:rPr>
        <w:t>family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police</w:t>
      </w:r>
      <w:r w:rsidRPr="004A1C8B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Simple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Continuous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Continuous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Future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in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the</w:t>
      </w:r>
      <w:r w:rsidRPr="004A1C8B">
        <w:rPr>
          <w:rFonts w:ascii="Times New Roman" w:hAnsi="Times New Roman"/>
          <w:color w:val="000000"/>
          <w:sz w:val="28"/>
        </w:rPr>
        <w:t>-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Tense</w:t>
      </w:r>
      <w:r w:rsidRPr="004A1C8B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>/</w:t>
      </w:r>
      <w:r w:rsidRPr="004A1C8B">
        <w:rPr>
          <w:rFonts w:ascii="Times New Roman" w:hAnsi="Times New Roman"/>
          <w:color w:val="000000"/>
          <w:sz w:val="28"/>
          <w:lang w:val="en-US"/>
        </w:rPr>
        <w:t>Past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Simple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Passive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Present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Perfect</w:t>
      </w:r>
      <w:r w:rsidRPr="004A1C8B">
        <w:rPr>
          <w:rFonts w:ascii="Times New Roman" w:hAnsi="Times New Roman"/>
          <w:color w:val="000000"/>
          <w:sz w:val="28"/>
        </w:rPr>
        <w:t xml:space="preserve"> </w:t>
      </w:r>
      <w:r w:rsidRPr="004A1C8B">
        <w:rPr>
          <w:rFonts w:ascii="Times New Roman" w:hAnsi="Times New Roman"/>
          <w:color w:val="000000"/>
          <w:sz w:val="28"/>
          <w:lang w:val="en-US"/>
        </w:rPr>
        <w:t>Passive</w:t>
      </w:r>
      <w:r w:rsidRPr="004A1C8B">
        <w:rPr>
          <w:rFonts w:ascii="Times New Roman" w:hAnsi="Times New Roman"/>
          <w:color w:val="000000"/>
          <w:sz w:val="28"/>
        </w:rPr>
        <w:t xml:space="preserve">);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конструкция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to be going to,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формы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Future Simple Tense и Present Continuous Tense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для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будущего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действия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модальные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и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их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эквиваленты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(can/be able to, could, must/have to, may, might, should, shall, would, will, need);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неличные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формы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глагола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–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инфинитив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герундий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причастие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(Participle I и Participle II),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причастия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в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функции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определения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(Participle I – a playing child, Participle II – a written text);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4A1C8B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4A1C8B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притяжательный падеж имён существительных;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4A1C8B" w:rsidRPr="004A1C8B" w:rsidRDefault="004A1C8B" w:rsidP="004A1C8B">
      <w:pPr>
        <w:spacing w:after="0" w:line="264" w:lineRule="auto"/>
        <w:ind w:firstLine="600"/>
        <w:jc w:val="both"/>
        <w:rPr>
          <w:lang w:val="en-US"/>
        </w:rPr>
      </w:pPr>
      <w:proofErr w:type="spellStart"/>
      <w:proofErr w:type="gramStart"/>
      <w:r w:rsidRPr="004A1C8B">
        <w:rPr>
          <w:rFonts w:ascii="Times New Roman" w:hAnsi="Times New Roman"/>
          <w:color w:val="000000"/>
          <w:sz w:val="28"/>
          <w:lang w:val="en-US"/>
        </w:rPr>
        <w:t>слова</w:t>
      </w:r>
      <w:proofErr w:type="spellEnd"/>
      <w:proofErr w:type="gram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,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выражающие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</w:t>
      </w:r>
      <w:proofErr w:type="spellStart"/>
      <w:r w:rsidRPr="004A1C8B">
        <w:rPr>
          <w:rFonts w:ascii="Times New Roman" w:hAnsi="Times New Roman"/>
          <w:color w:val="000000"/>
          <w:sz w:val="28"/>
          <w:lang w:val="en-US"/>
        </w:rPr>
        <w:t>количество</w:t>
      </w:r>
      <w:proofErr w:type="spellEnd"/>
      <w:r w:rsidRPr="004A1C8B">
        <w:rPr>
          <w:rFonts w:ascii="Times New Roman" w:hAnsi="Times New Roman"/>
          <w:color w:val="000000"/>
          <w:sz w:val="28"/>
          <w:lang w:val="en-US"/>
        </w:rPr>
        <w:t xml:space="preserve"> (many/much, little/a little, few/a few, a lot of);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proofErr w:type="gramStart"/>
      <w:r w:rsidRPr="004A1C8B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неопределённые местоимения и их производные, отрицательные местоимения </w:t>
      </w:r>
      <w:r w:rsidRPr="004A1C8B">
        <w:rPr>
          <w:rFonts w:ascii="Times New Roman" w:hAnsi="Times New Roman"/>
          <w:color w:val="000000"/>
          <w:sz w:val="28"/>
          <w:lang w:val="en-US"/>
        </w:rPr>
        <w:t>none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no</w:t>
      </w:r>
      <w:r w:rsidRPr="004A1C8B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 w:rsidRPr="004A1C8B">
        <w:rPr>
          <w:rFonts w:ascii="Times New Roman" w:hAnsi="Times New Roman"/>
          <w:color w:val="000000"/>
          <w:sz w:val="28"/>
          <w:lang w:val="en-US"/>
        </w:rPr>
        <w:t>nobody</w:t>
      </w:r>
      <w:r w:rsidRPr="004A1C8B">
        <w:rPr>
          <w:rFonts w:ascii="Times New Roman" w:hAnsi="Times New Roman"/>
          <w:color w:val="000000"/>
          <w:sz w:val="28"/>
        </w:rPr>
        <w:t xml:space="preserve">, </w:t>
      </w:r>
      <w:r w:rsidRPr="004A1C8B">
        <w:rPr>
          <w:rFonts w:ascii="Times New Roman" w:hAnsi="Times New Roman"/>
          <w:color w:val="000000"/>
          <w:sz w:val="28"/>
          <w:lang w:val="en-US"/>
        </w:rPr>
        <w:t>nothing</w:t>
      </w:r>
      <w:r w:rsidRPr="004A1C8B">
        <w:rPr>
          <w:rFonts w:ascii="Times New Roman" w:hAnsi="Times New Roman"/>
          <w:color w:val="000000"/>
          <w:sz w:val="28"/>
        </w:rPr>
        <w:t>, и другие);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6) владеть социокультурными знаниями и умениями: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общении.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аудировании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– языковую и контекстуальную догадку;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владеть </w:t>
      </w:r>
      <w:proofErr w:type="spellStart"/>
      <w:r w:rsidRPr="004A1C8B">
        <w:rPr>
          <w:rFonts w:ascii="Times New Roman" w:hAnsi="Times New Roman"/>
          <w:color w:val="000000"/>
          <w:sz w:val="28"/>
        </w:rPr>
        <w:t>метапредметными</w:t>
      </w:r>
      <w:proofErr w:type="spellEnd"/>
      <w:r w:rsidRPr="004A1C8B">
        <w:rPr>
          <w:rFonts w:ascii="Times New Roman" w:hAnsi="Times New Roman"/>
          <w:color w:val="000000"/>
          <w:sz w:val="28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4A1C8B" w:rsidRPr="004A1C8B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lastRenderedPageBreak/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4A1C8B" w:rsidRPr="000271E1" w:rsidRDefault="004A1C8B" w:rsidP="004A1C8B">
      <w:pPr>
        <w:spacing w:after="0" w:line="264" w:lineRule="auto"/>
        <w:ind w:firstLine="600"/>
        <w:jc w:val="both"/>
      </w:pPr>
      <w:r w:rsidRPr="004A1C8B">
        <w:rPr>
          <w:rFonts w:ascii="Times New Roman" w:hAnsi="Times New Roman"/>
          <w:color w:val="000000"/>
          <w:sz w:val="28"/>
        </w:rPr>
        <w:t>участвовать в учебно-исследовательской,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271E1">
        <w:rPr>
          <w:rFonts w:ascii="Times New Roman" w:hAnsi="Times New Roman"/>
          <w:color w:val="000000"/>
          <w:sz w:val="28"/>
        </w:rPr>
        <w:t xml:space="preserve">проектной деятельности предметного и </w:t>
      </w:r>
      <w:proofErr w:type="spellStart"/>
      <w:r w:rsidRPr="000271E1">
        <w:rPr>
          <w:rFonts w:ascii="Times New Roman" w:hAnsi="Times New Roman"/>
          <w:color w:val="000000"/>
          <w:sz w:val="28"/>
        </w:rPr>
        <w:t>межпредметного</w:t>
      </w:r>
      <w:proofErr w:type="spellEnd"/>
      <w:r w:rsidRPr="000271E1">
        <w:rPr>
          <w:rFonts w:ascii="Times New Roman" w:hAnsi="Times New Roman"/>
          <w:color w:val="000000"/>
          <w:sz w:val="28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4A1C8B" w:rsidRPr="000271E1" w:rsidRDefault="004A1C8B" w:rsidP="004A1C8B">
      <w:pPr>
        <w:spacing w:after="0" w:line="264" w:lineRule="auto"/>
        <w:ind w:firstLine="600"/>
        <w:jc w:val="both"/>
      </w:pPr>
      <w:r w:rsidRPr="000271E1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4A1C8B" w:rsidRPr="000271E1" w:rsidRDefault="004A1C8B" w:rsidP="004A1C8B">
      <w:pPr>
        <w:sectPr w:rsidR="004A1C8B" w:rsidRPr="000271E1">
          <w:pgSz w:w="11906" w:h="16383"/>
          <w:pgMar w:top="1134" w:right="850" w:bottom="1134" w:left="1701" w:header="720" w:footer="720" w:gutter="0"/>
          <w:cols w:space="720"/>
        </w:sectPr>
      </w:pPr>
    </w:p>
    <w:p w:rsidR="00B14A45" w:rsidRDefault="00B14A45" w:rsidP="004A1C8B"/>
    <w:sectPr w:rsidR="00B1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60A6"/>
    <w:multiLevelType w:val="multilevel"/>
    <w:tmpl w:val="001A48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A85DDD"/>
    <w:multiLevelType w:val="multilevel"/>
    <w:tmpl w:val="4DA420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570607"/>
    <w:multiLevelType w:val="multilevel"/>
    <w:tmpl w:val="EF74B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F7302D"/>
    <w:multiLevelType w:val="multilevel"/>
    <w:tmpl w:val="B9801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165865"/>
    <w:multiLevelType w:val="multilevel"/>
    <w:tmpl w:val="B4E66A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144BBE"/>
    <w:multiLevelType w:val="multilevel"/>
    <w:tmpl w:val="1F4CF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6114E31"/>
    <w:multiLevelType w:val="multilevel"/>
    <w:tmpl w:val="CA863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79"/>
    <w:rsid w:val="000A6679"/>
    <w:rsid w:val="003728C9"/>
    <w:rsid w:val="004A1C8B"/>
    <w:rsid w:val="00731263"/>
    <w:rsid w:val="007937F1"/>
    <w:rsid w:val="007A7D49"/>
    <w:rsid w:val="00B14A45"/>
    <w:rsid w:val="00B37919"/>
    <w:rsid w:val="00C56117"/>
    <w:rsid w:val="00CC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1C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1C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1C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A1C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C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A1C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A1C8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A1C8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A1C8B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A1C8B"/>
    <w:rPr>
      <w:lang w:val="en-US"/>
    </w:rPr>
  </w:style>
  <w:style w:type="paragraph" w:styleId="a5">
    <w:name w:val="Normal Indent"/>
    <w:basedOn w:val="a"/>
    <w:uiPriority w:val="99"/>
    <w:unhideWhenUsed/>
    <w:rsid w:val="004A1C8B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A1C8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A1C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A1C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4A1C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A1C8B"/>
    <w:rPr>
      <w:i/>
      <w:iCs/>
    </w:rPr>
  </w:style>
  <w:style w:type="character" w:styleId="ab">
    <w:name w:val="Hyperlink"/>
    <w:basedOn w:val="a0"/>
    <w:uiPriority w:val="99"/>
    <w:unhideWhenUsed/>
    <w:rsid w:val="004A1C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1C8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1C8B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1C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A1C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A1C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A1C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1C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A1C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A1C8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A1C8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A1C8B"/>
    <w:pPr>
      <w:tabs>
        <w:tab w:val="center" w:pos="4680"/>
        <w:tab w:val="right" w:pos="9360"/>
      </w:tabs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4A1C8B"/>
    <w:rPr>
      <w:lang w:val="en-US"/>
    </w:rPr>
  </w:style>
  <w:style w:type="paragraph" w:styleId="a5">
    <w:name w:val="Normal Indent"/>
    <w:basedOn w:val="a"/>
    <w:uiPriority w:val="99"/>
    <w:unhideWhenUsed/>
    <w:rsid w:val="004A1C8B"/>
    <w:pPr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4A1C8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4A1C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A1C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Название Знак"/>
    <w:basedOn w:val="a0"/>
    <w:link w:val="a8"/>
    <w:uiPriority w:val="10"/>
    <w:rsid w:val="004A1C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A1C8B"/>
    <w:rPr>
      <w:i/>
      <w:iCs/>
    </w:rPr>
  </w:style>
  <w:style w:type="character" w:styleId="ab">
    <w:name w:val="Hyperlink"/>
    <w:basedOn w:val="a0"/>
    <w:uiPriority w:val="99"/>
    <w:unhideWhenUsed/>
    <w:rsid w:val="004A1C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A1C8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A1C8B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7956</Words>
  <Characters>45353</Characters>
  <Application>Microsoft Office Word</Application>
  <DocSecurity>0</DocSecurity>
  <Lines>377</Lines>
  <Paragraphs>106</Paragraphs>
  <ScaleCrop>false</ScaleCrop>
  <Company/>
  <LinksUpToDate>false</LinksUpToDate>
  <CharactersWithSpaces>53203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2025-09-07T06:40:00Z</dcterms:created>
  <dcterms:modified xsi:type="dcterms:W3CDTF">2025-09-14T17:56:00Z</dcterms:modified>
</cp:coreProperties>
</file>